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DA97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2</w:t>
      </w:r>
    </w:p>
    <w:p w14:paraId="7EB089C6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55A2769A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9B7CBD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54ACCD95" w14:textId="77777777"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stanowiącego załącznik do Zarządzenia Nr 6/24</w:t>
      </w:r>
    </w:p>
    <w:p w14:paraId="0457AC97" w14:textId="77777777"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3284E011" w14:textId="77777777"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z dnia 20.02.2024 r.</w:t>
      </w:r>
    </w:p>
    <w:p w14:paraId="2E94C365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</w:p>
    <w:p w14:paraId="1C18BDA7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567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INFORMACJE SZCZEGÓŁOWE</w:t>
      </w:r>
    </w:p>
    <w:p w14:paraId="7C307FD7" w14:textId="77777777" w:rsidR="00D8605E" w:rsidRPr="00F24EC1" w:rsidRDefault="00D8605E" w:rsidP="00D8605E">
      <w:pPr>
        <w:rPr>
          <w:color w:val="000000"/>
        </w:rPr>
      </w:pPr>
    </w:p>
    <w:p w14:paraId="6BA54294" w14:textId="77777777"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8"/>
        <w:gridCol w:w="9136"/>
      </w:tblGrid>
      <w:tr w:rsidR="00D8605E" w:rsidRPr="00F24EC1" w14:paraId="69ADBD84" w14:textId="77777777" w:rsidTr="001F2F0A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220" w14:textId="77777777"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F0ED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Nazwa przedsięwzięcia ZGŁASZANEGO do Konkursu </w:t>
            </w:r>
          </w:p>
          <w:p w14:paraId="43C4A2FE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(jak w Karcie zgłoszenia udziału w Konkursie str. 1 pkt. 1, NAZWA, </w:t>
            </w:r>
            <w:r w:rsidRPr="00F24E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krótka, zwięzła,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nie opis)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D8605E" w:rsidRPr="00F24EC1" w14:paraId="137B8A45" w14:textId="77777777" w:rsidTr="001F2F0A">
        <w:trPr>
          <w:trHeight w:val="9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996" w14:textId="77777777" w:rsidR="00D8605E" w:rsidRPr="00F24EC1" w:rsidRDefault="00D8605E" w:rsidP="001F2F0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14:paraId="5D11B17C" w14:textId="77777777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2654" w14:textId="77777777"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0CE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Data uruchomienia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przedsięwzięcia</w:t>
            </w:r>
            <w:r w:rsidRPr="00F24EC1">
              <w:rPr>
                <w:rFonts w:ascii="Calibri" w:hAnsi="Calibri" w:cs="Calibri"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/>
                <w:color w:val="000000"/>
              </w:rPr>
              <w:t>ZGŁASZANEGO do Konkursu (dd.mm.rrrr)</w:t>
            </w:r>
          </w:p>
          <w:p w14:paraId="14CED01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(daty w p. 2 i 4, mogą być takie same, jeśli działalność jest zarazem zgłaszanym przedsięwzięciem):</w:t>
            </w:r>
          </w:p>
        </w:tc>
      </w:tr>
      <w:tr w:rsidR="00D8605E" w:rsidRPr="00F24EC1" w14:paraId="52F19474" w14:textId="77777777" w:rsidTr="001F2F0A">
        <w:trPr>
          <w:trHeight w:val="110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C58E" w14:textId="77777777" w:rsidR="00D8605E" w:rsidRPr="00F24EC1" w:rsidRDefault="00D8605E" w:rsidP="001F2F0A">
            <w:pPr>
              <w:ind w:left="72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14:paraId="4CE48E9F" w14:textId="77777777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0501" w14:textId="77777777" w:rsidR="00D8605E" w:rsidRPr="00F24EC1" w:rsidRDefault="00D8605E" w:rsidP="001F2F0A">
            <w:pPr>
              <w:ind w:right="8238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A930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Charakterystyka DOTYCHCZASOWEJ działalności </w:t>
            </w:r>
            <w:r w:rsidRPr="00F24EC1">
              <w:rPr>
                <w:rFonts w:ascii="Calibri" w:hAnsi="Calibri" w:cs="Calibri"/>
                <w:bCs/>
                <w:color w:val="000000"/>
              </w:rPr>
              <w:t>podmiotu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realizującego przedsięwzięcie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(jeśli działalność była prowadzona przed uruchomieniem przedsięwzięcia zgłaszanego do Konkursu)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</w:tr>
      <w:tr w:rsidR="00D8605E" w:rsidRPr="00F24EC1" w14:paraId="7973A556" w14:textId="77777777" w:rsidTr="001F2F0A">
        <w:trPr>
          <w:trHeight w:val="106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5116" w14:textId="77777777" w:rsidR="00D8605E" w:rsidRPr="00F24EC1" w:rsidRDefault="00D8605E" w:rsidP="001F2F0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14:paraId="0CE59780" w14:textId="77777777" w:rsidTr="001F2F0A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C741" w14:textId="77777777" w:rsidR="00D8605E" w:rsidRPr="00F24EC1" w:rsidRDefault="00D8605E" w:rsidP="001F2F0A">
            <w:pPr>
              <w:ind w:right="8238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01ED" w14:textId="77777777" w:rsidR="00D8605E" w:rsidRPr="00F24EC1" w:rsidRDefault="00D8605E" w:rsidP="001F2F0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Data uruchomienia DZIAŁALNOŚCI:</w:t>
            </w:r>
          </w:p>
        </w:tc>
      </w:tr>
      <w:tr w:rsidR="00D8605E" w:rsidRPr="00F24EC1" w14:paraId="7A2DDD06" w14:textId="77777777" w:rsidTr="001F2F0A">
        <w:trPr>
          <w:trHeight w:val="107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807" w14:textId="77777777" w:rsidR="00D8605E" w:rsidRPr="00F24EC1" w:rsidRDefault="00D8605E" w:rsidP="001F2F0A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14:paraId="79C4AA83" w14:textId="77777777" w:rsidTr="001F2F0A">
        <w:trPr>
          <w:trHeight w:val="4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326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8F2D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Syntetyczny opis przedsięwzięcia ZGŁASZANEGO do Konkursu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3D838651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 produktu lub usługi, zasięg prowadzonej działalności, wykorzystanie lokalnych zasobów czynników produkcji, wyposażenie zakładu pracy – techniczne, socjalne, sposób kierowania firmą, osiągnięte efekty, plany na przyszłość)</w:t>
            </w:r>
            <w:r w:rsidRPr="00F24EC1">
              <w:rPr>
                <w:rFonts w:ascii="Calibri" w:hAnsi="Calibri" w:cs="Calibri"/>
                <w:bCs/>
                <w:color w:val="000000"/>
              </w:rPr>
              <w:t>:</w:t>
            </w:r>
          </w:p>
        </w:tc>
      </w:tr>
      <w:tr w:rsidR="00D8605E" w:rsidRPr="00F24EC1" w14:paraId="70AC165B" w14:textId="77777777" w:rsidTr="001F2F0A">
        <w:trPr>
          <w:trHeight w:val="983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2AC" w14:textId="77777777" w:rsidR="00D8605E" w:rsidRPr="00F24EC1" w:rsidRDefault="00D8605E" w:rsidP="001F2F0A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D8605E" w:rsidRPr="00F24EC1" w14:paraId="5E7395A2" w14:textId="77777777" w:rsidTr="001F2F0A">
        <w:trPr>
          <w:trHeight w:val="104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91E7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13AC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Liczba miejsc pracy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(w tym również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samozatrudnienie)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utworzonych w wyniku realizacji ZGŁASZANEGO przedsięwzięcia na dzień składania zgłoszenia:</w:t>
            </w:r>
          </w:p>
        </w:tc>
      </w:tr>
      <w:tr w:rsidR="00D8605E" w:rsidRPr="00F24EC1" w14:paraId="25E81529" w14:textId="77777777" w:rsidTr="001F2F0A">
        <w:trPr>
          <w:trHeight w:val="1088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5420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3808EF3" w14:textId="77777777"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D8605E" w:rsidRPr="00F24EC1" w14:paraId="09A90CDB" w14:textId="77777777" w:rsidTr="001F2F0A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DDF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1BFA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Jeśli przedsięwzięcie jest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innowacyjne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proszę uzasadnić na czym polega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jego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bCs/>
                <w:color w:val="000000"/>
              </w:rPr>
              <w:t>innowacyjność:</w:t>
            </w:r>
          </w:p>
        </w:tc>
      </w:tr>
      <w:tr w:rsidR="00D8605E" w:rsidRPr="00F24EC1" w14:paraId="150B5B03" w14:textId="77777777" w:rsidTr="001F2F0A">
        <w:trPr>
          <w:trHeight w:val="1775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E887" w14:textId="77777777" w:rsidR="00D8605E" w:rsidRPr="00F24EC1" w:rsidRDefault="00D8605E" w:rsidP="001F2F0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8605E" w:rsidRPr="00F24EC1" w14:paraId="788508FA" w14:textId="77777777" w:rsidTr="001F2F0A">
        <w:trPr>
          <w:trHeight w:val="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3F01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FD0E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Dbałość o ochronę środowiska naturalnego</w:t>
            </w:r>
            <w:r w:rsidRPr="00F24EC1">
              <w:rPr>
                <w:rFonts w:ascii="Calibri" w:hAnsi="Calibri" w:cs="Calibri"/>
                <w:bCs/>
                <w:color w:val="000000"/>
              </w:rPr>
              <w:t>, w tym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F24EC1">
              <w:rPr>
                <w:rFonts w:ascii="Calibri" w:hAnsi="Calibri" w:cs="Calibri"/>
                <w:color w:val="000000"/>
              </w:rPr>
              <w:t>wykorzystanie odnawialnych źródeł energii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73C8C6F1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(opisać emisję pyłów i hałasu, stosowanie energooszczędnych technologii, wykorzystanie walorów przyrody i krajobrazu, zastosowanie nowych technologii)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>:</w:t>
            </w:r>
          </w:p>
        </w:tc>
      </w:tr>
      <w:tr w:rsidR="00D8605E" w:rsidRPr="00F24EC1" w14:paraId="49CFB645" w14:textId="77777777" w:rsidTr="001F2F0A">
        <w:trPr>
          <w:trHeight w:val="2526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61B9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3F109590" w14:textId="77777777" w:rsidTr="001F2F0A">
        <w:trPr>
          <w:trHeight w:val="9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5A85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77E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Działania na rzecz włączenia społecznego</w:t>
            </w:r>
            <w:r w:rsidRPr="00F24EC1">
              <w:rPr>
                <w:rFonts w:ascii="Calibri" w:hAnsi="Calibri" w:cs="Calibri"/>
                <w:color w:val="000000"/>
              </w:rPr>
              <w:t xml:space="preserve">, </w:t>
            </w:r>
            <w:r w:rsidRPr="00F24EC1">
              <w:rPr>
                <w:rFonts w:ascii="Calibri" w:hAnsi="Calibri" w:cs="Calibri"/>
                <w:b/>
                <w:color w:val="000000"/>
              </w:rPr>
              <w:t>zmniejszenia ubóstwa</w:t>
            </w:r>
            <w:r w:rsidRPr="00F24EC1">
              <w:rPr>
                <w:rFonts w:ascii="Calibri" w:hAnsi="Calibri" w:cs="Calibri"/>
                <w:color w:val="000000"/>
              </w:rPr>
              <w:t xml:space="preserve"> na obszarach wiejskich, ze szczególnym wsparciem zatrudniania osób z grup defaworyzowanych na rynku pracy </w:t>
            </w:r>
          </w:p>
          <w:p w14:paraId="3D1DE615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24EC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(np. osób długotrwale bezrobotnych, niepełnosprawnych, kobiet powracających na rynek pracy po urlopach macierzyńskich, wychowawczych, emerytów):</w:t>
            </w:r>
          </w:p>
        </w:tc>
      </w:tr>
      <w:tr w:rsidR="00D8605E" w:rsidRPr="00F24EC1" w14:paraId="7C81E448" w14:textId="77777777" w:rsidTr="001F2F0A">
        <w:trPr>
          <w:trHeight w:val="228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84C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450E23BD" w14:textId="77777777" w:rsidTr="001F2F0A">
        <w:trPr>
          <w:trHeight w:val="13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94EC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D17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B77E32">
              <w:rPr>
                <w:rFonts w:ascii="Calibri" w:hAnsi="Calibri" w:cs="Calibri"/>
                <w:b/>
                <w:color w:val="000000"/>
              </w:rPr>
              <w:t>Źródła finansowania, w tym ze środków Unii Europejskiej (PROW i inne) lub innych programów pomocowych</w:t>
            </w:r>
          </w:p>
          <w:p w14:paraId="009090C2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(zrealizowane przedsięwzięcie z podaniem dokładnej nazwy i numeru programu pomocowego, linii kredytowej, nr i nazwy działania oraz nazwy realizowanej operacji. Źródła finansowania przedsięwzięcia m.in. procentowy udział środków własnych i obcych, w tym pożyczki i kredyty bankowe, dotacje UE w tym PROW, udział innych partnerów uczestniczących w zrealizowanym zadaniu (wymienić partnerów), formy ich wkładu - rzeczowe, finansowe):</w:t>
            </w:r>
          </w:p>
        </w:tc>
      </w:tr>
      <w:tr w:rsidR="00D8605E" w:rsidRPr="00F24EC1" w14:paraId="5BC114CC" w14:textId="77777777" w:rsidTr="001F2F0A">
        <w:trPr>
          <w:trHeight w:val="2320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EB84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947BAE4" w14:textId="77777777" w:rsidR="00D8605E" w:rsidRPr="00F24EC1" w:rsidRDefault="00D8605E" w:rsidP="00D8605E">
      <w:pPr>
        <w:rPr>
          <w:color w:val="000000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136"/>
      </w:tblGrid>
      <w:tr w:rsidR="00D8605E" w:rsidRPr="00F24EC1" w14:paraId="6CB2DF33" w14:textId="77777777" w:rsidTr="001F2F0A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C1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7DB5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>Aktywna współpraca ze środowiskiem lokalnym,</w:t>
            </w:r>
            <w:r w:rsidRPr="00F24EC1">
              <w:rPr>
                <w:rFonts w:ascii="Calibri" w:hAnsi="Calibri" w:cs="Calibri"/>
                <w:color w:val="000000"/>
              </w:rPr>
              <w:t xml:space="preserve"> w tym z samorządem lokalnym, jednostkami naukowymi, organizacjami pozarządowymi,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ponadto w przypadku: </w:t>
            </w:r>
          </w:p>
          <w:p w14:paraId="20D8410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spółdzielni socjalnej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prowadzenie dodatkowej działalności społecznej lub kulturalnej na rzecz społeczności lokalnej; </w:t>
            </w:r>
          </w:p>
          <w:p w14:paraId="23436CD5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color w:val="000000"/>
              </w:rPr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>gminy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społeczna wartość dodana uzyskana w wyniku realizacji przedsięwzięcia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(np. aktywizacja społeczności lokalnej, ukierunkowanie lokalnej przedsiębiorczości, wzrost liczby podmiotów gospodarczych świadczących usługi towarzyszące, wzrost zatrudnienia), znaczenie przedsięwzięcia dla rozwoju gminy, znaczenie ekonomiczne przedsięwzięcia dla mieszkańców; </w:t>
            </w:r>
            <w:r w:rsidRPr="00F24EC1">
              <w:rPr>
                <w:rFonts w:ascii="Calibri" w:hAnsi="Calibri" w:cs="Calibri"/>
                <w:bCs/>
                <w:color w:val="000000"/>
              </w:rPr>
              <w:br/>
              <w:t xml:space="preserve">- </w:t>
            </w: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stowarzyszenia </w:t>
            </w:r>
            <w:r w:rsidRPr="00F24EC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(w tym również LGD)</w:t>
            </w:r>
            <w:r w:rsidRPr="00F24EC1">
              <w:rPr>
                <w:rFonts w:ascii="Calibri" w:hAnsi="Calibri" w:cs="Calibri"/>
                <w:bCs/>
                <w:color w:val="000000"/>
              </w:rPr>
              <w:t xml:space="preserve"> – zaangażowanie w zrealizowane przedsięwzięcie różnych grup społecznych (np. niepełnosprawnych, osób starszych), gminy i innych instytucji lokalnych, wpływ przedsięwzięcia na promocję walorów gminy, usług, zdrowego trybu życia, ochrony środowiska etc.:</w:t>
            </w:r>
          </w:p>
        </w:tc>
      </w:tr>
      <w:tr w:rsidR="00D8605E" w:rsidRPr="00F24EC1" w14:paraId="462F0F7B" w14:textId="77777777" w:rsidTr="001F2F0A">
        <w:trPr>
          <w:trHeight w:val="2709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8DBB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3596E097" w14:textId="77777777" w:rsidTr="001F2F0A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C5A4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3E5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</w:rPr>
              <w:t xml:space="preserve">Udokumentowane działania w zakresie społecznej aktywności </w:t>
            </w:r>
          </w:p>
          <w:p w14:paraId="1AAE8E54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(krótko opisać działalność, w tym działalność charytatywną, załączyć ksero/skan referencji za działalność):</w:t>
            </w:r>
          </w:p>
        </w:tc>
      </w:tr>
      <w:tr w:rsidR="00D8605E" w:rsidRPr="00F24EC1" w14:paraId="535E406E" w14:textId="77777777" w:rsidTr="001F2F0A">
        <w:trPr>
          <w:trHeight w:val="2394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E3E8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8605E" w:rsidRPr="00F24EC1" w14:paraId="2075997E" w14:textId="77777777" w:rsidTr="001F2F0A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D42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  <w:r w:rsidRPr="00F24EC1"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9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9E4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Cs/>
                <w:i/>
                <w:color w:val="000000"/>
              </w:rPr>
            </w:pPr>
            <w:r w:rsidRPr="00F24EC1">
              <w:rPr>
                <w:rFonts w:ascii="Calibri" w:hAnsi="Calibri" w:cs="Calibri"/>
                <w:b/>
                <w:color w:val="000000"/>
              </w:rPr>
              <w:t>Dodatkowe osiągnięcia</w:t>
            </w:r>
            <w:r w:rsidRPr="00F24EC1">
              <w:rPr>
                <w:rFonts w:ascii="Calibri" w:hAnsi="Calibri" w:cs="Calibri"/>
                <w:color w:val="000000"/>
              </w:rPr>
              <w:t xml:space="preserve"> związane ze zgłaszanym do konkursu przedsięwzięciem lub prowadzoną dotychczas działalnością</w:t>
            </w:r>
            <w:r w:rsidRPr="00F24EC1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</w:p>
          <w:p w14:paraId="34A45C4C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4EC1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(dyplomy, wyróżnienia, nagrody, certyfikaty inne dokumenty związane z działalnością, wyrobem/produktem):</w:t>
            </w:r>
          </w:p>
        </w:tc>
      </w:tr>
      <w:tr w:rsidR="00D8605E" w:rsidRPr="00F24EC1" w14:paraId="1B876475" w14:textId="77777777" w:rsidTr="001F2F0A">
        <w:trPr>
          <w:trHeight w:val="2398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2DFF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425A7A8" w14:textId="77777777" w:rsidR="0037252D" w:rsidRDefault="0037252D" w:rsidP="00974030">
      <w:pPr>
        <w:tabs>
          <w:tab w:val="left" w:pos="900"/>
          <w:tab w:val="left" w:pos="1080"/>
        </w:tabs>
        <w:spacing w:before="80"/>
        <w:ind w:right="-1"/>
        <w:jc w:val="both"/>
      </w:pPr>
    </w:p>
    <w:sectPr w:rsidR="0037252D" w:rsidSect="00905188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08DA" w14:textId="77777777" w:rsidR="00905188" w:rsidRDefault="00905188">
      <w:r>
        <w:separator/>
      </w:r>
    </w:p>
  </w:endnote>
  <w:endnote w:type="continuationSeparator" w:id="0">
    <w:p w14:paraId="24D4D597" w14:textId="77777777" w:rsidR="00905188" w:rsidRDefault="009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B37D" w14:textId="77777777" w:rsidR="00000000" w:rsidRDefault="00974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EB86F9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022C" w14:textId="77777777" w:rsidR="00000000" w:rsidRDefault="00974030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14:paraId="01F04F4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E368" w14:textId="77777777" w:rsidR="00905188" w:rsidRDefault="00905188">
      <w:r>
        <w:separator/>
      </w:r>
    </w:p>
  </w:footnote>
  <w:footnote w:type="continuationSeparator" w:id="0">
    <w:p w14:paraId="645F0E04" w14:textId="77777777" w:rsidR="00905188" w:rsidRDefault="0090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77E1" w14:textId="77777777" w:rsidR="00000000" w:rsidRPr="003527D2" w:rsidRDefault="00974030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39A3B3A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5E"/>
    <w:rsid w:val="0037252D"/>
    <w:rsid w:val="00905188"/>
    <w:rsid w:val="00974030"/>
    <w:rsid w:val="00BC2AC2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0A9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ST 01867</cp:lastModifiedBy>
  <cp:revision>2</cp:revision>
  <dcterms:created xsi:type="dcterms:W3CDTF">2024-02-28T11:20:00Z</dcterms:created>
  <dcterms:modified xsi:type="dcterms:W3CDTF">2024-02-28T11:20:00Z</dcterms:modified>
</cp:coreProperties>
</file>